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33" w:rsidRDefault="00BB5033" w:rsidP="00BB5033">
      <w:pPr>
        <w:rPr>
          <w:rFonts w:eastAsia="Times New Roman"/>
          <w:lang w:eastAsia="en-US"/>
        </w:rPr>
      </w:pPr>
    </w:p>
    <w:p w:rsidR="00BB5033" w:rsidRPr="004A752A" w:rsidRDefault="00BB5033" w:rsidP="00050015">
      <w:p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567"/>
        <w:gridCol w:w="4900"/>
        <w:gridCol w:w="4995"/>
      </w:tblGrid>
      <w:tr w:rsidR="00BB5033" w:rsidRPr="004A752A" w:rsidTr="00A13381">
        <w:tc>
          <w:tcPr>
            <w:tcW w:w="567" w:type="dxa"/>
            <w:shd w:val="clear" w:color="auto" w:fill="auto"/>
            <w:vAlign w:val="center"/>
          </w:tcPr>
          <w:p w:rsidR="00BB5033" w:rsidRPr="004A752A" w:rsidRDefault="00BB5033" w:rsidP="004A75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900" w:type="dxa"/>
            <w:shd w:val="clear" w:color="auto" w:fill="auto"/>
            <w:vAlign w:val="center"/>
          </w:tcPr>
          <w:p w:rsidR="00BB5033" w:rsidRPr="004A752A" w:rsidRDefault="00BB5033" w:rsidP="004A75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Организация - партнер</w:t>
            </w:r>
          </w:p>
        </w:tc>
        <w:tc>
          <w:tcPr>
            <w:tcW w:w="4995" w:type="dxa"/>
            <w:shd w:val="clear" w:color="auto" w:fill="auto"/>
            <w:vAlign w:val="center"/>
          </w:tcPr>
          <w:p w:rsidR="004A752A" w:rsidRDefault="00BB5033" w:rsidP="004A75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Вклад и </w:t>
            </w:r>
            <w:r w:rsidR="004A752A"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обязанности партнера</w:t>
            </w:r>
            <w:r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B5033" w:rsidRPr="004A752A" w:rsidRDefault="004A752A" w:rsidP="004A75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при реализации</w:t>
            </w:r>
            <w:r w:rsidR="00BB5033"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проекта</w:t>
            </w:r>
          </w:p>
        </w:tc>
      </w:tr>
      <w:tr w:rsidR="00A13381" w:rsidRPr="004A752A" w:rsidTr="00A13381">
        <w:trPr>
          <w:trHeight w:val="6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13381" w:rsidRPr="004A752A" w:rsidRDefault="00A13381" w:rsidP="00A1338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1.                     </w:t>
            </w:r>
          </w:p>
        </w:tc>
        <w:tc>
          <w:tcPr>
            <w:tcW w:w="4900" w:type="dxa"/>
            <w:vMerge w:val="restart"/>
            <w:shd w:val="clear" w:color="auto" w:fill="auto"/>
            <w:vAlign w:val="center"/>
          </w:tcPr>
          <w:p w:rsidR="00A13381" w:rsidRDefault="00A13381" w:rsidP="00A1338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Ногликская</w:t>
            </w:r>
            <w:proofErr w:type="spellEnd"/>
          </w:p>
          <w:p w:rsidR="00A13381" w:rsidRDefault="00A13381" w:rsidP="00A1338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Районная Центральная библиотека</w:t>
            </w:r>
          </w:p>
          <w:p w:rsidR="00A13381" w:rsidRDefault="00A13381">
            <w:pPr>
              <w:spacing w:after="160" w:line="259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3381" w:rsidRPr="004A752A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1. Участие в организации информационной компании по популяризации проекта.</w:t>
            </w:r>
          </w:p>
          <w:p w:rsidR="00A13381" w:rsidRPr="004A752A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195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2. Участие в подготовке цикла телевизионных передач на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Ногликской</w:t>
            </w:r>
            <w:proofErr w:type="spellEnd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телевизионной студии.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126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3. Участие в организации лектория для родителей «Родитель читающий».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4. Подготовка и проведение «Праздника Книги» для дошкольников и их родителей.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5. Участие в подготовке и проведении «Праздника книжки-малышки» для детей младшего школьного возраста и их родителей.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150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6. Участие в подготовке и проведении брошюры «Веселый семейный роман с продолжением».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150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7. Участие в организация мини-проекта «Родители и Дети – Одна Книга».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150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8. Участие в организации и проведении «Литературного ринга» для учащихся старшего школьного возраста и их родителей.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126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9. Участие в организации мини-проекта «Читающие бабушки».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10. Участие в подготовке к выпуску брошюры «Читаем ребенка как книгу».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A13381" w:rsidRPr="004A752A" w:rsidTr="00A13381">
        <w:trPr>
          <w:trHeight w:val="138"/>
        </w:trPr>
        <w:tc>
          <w:tcPr>
            <w:tcW w:w="567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11. Участие в подготовке к выпуску брошюры «Веселый семейный роман с продолжением».</w:t>
            </w:r>
          </w:p>
          <w:p w:rsidR="00A13381" w:rsidRDefault="00A13381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926076" w:rsidRPr="004A752A" w:rsidTr="00926076">
        <w:trPr>
          <w:trHeight w:val="6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26076" w:rsidRPr="004A752A" w:rsidRDefault="00926076" w:rsidP="004A75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4A752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900" w:type="dxa"/>
            <w:vMerge w:val="restart"/>
            <w:shd w:val="clear" w:color="auto" w:fill="auto"/>
            <w:vAlign w:val="center"/>
          </w:tcPr>
          <w:p w:rsidR="00926076" w:rsidRPr="004A752A" w:rsidRDefault="00926076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Ногликская</w:t>
            </w:r>
            <w:proofErr w:type="spellEnd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телевизионная студия</w:t>
            </w:r>
          </w:p>
        </w:tc>
        <w:tc>
          <w:tcPr>
            <w:tcW w:w="4995" w:type="dxa"/>
            <w:shd w:val="clear" w:color="auto" w:fill="auto"/>
            <w:vAlign w:val="center"/>
          </w:tcPr>
          <w:p w:rsidR="00926076" w:rsidRDefault="00926076" w:rsidP="00926076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1. Участие в организации информационной компании по популяризации проекта.</w:t>
            </w:r>
          </w:p>
          <w:p w:rsidR="00926076" w:rsidRPr="004A752A" w:rsidRDefault="00926076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  <w:tr w:rsidR="00926076" w:rsidRPr="004A752A" w:rsidTr="00926076">
        <w:trPr>
          <w:trHeight w:val="126"/>
        </w:trPr>
        <w:tc>
          <w:tcPr>
            <w:tcW w:w="567" w:type="dxa"/>
            <w:vMerge/>
            <w:shd w:val="clear" w:color="auto" w:fill="auto"/>
            <w:vAlign w:val="center"/>
          </w:tcPr>
          <w:p w:rsidR="00926076" w:rsidRPr="004A752A" w:rsidRDefault="00926076" w:rsidP="004A75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00" w:type="dxa"/>
            <w:vMerge/>
            <w:shd w:val="clear" w:color="auto" w:fill="auto"/>
            <w:vAlign w:val="center"/>
          </w:tcPr>
          <w:p w:rsidR="00926076" w:rsidRDefault="00926076" w:rsidP="00E428B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:rsidR="00926076" w:rsidRDefault="00926076" w:rsidP="00926076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2. Участие в подготовке цикла телевизионных передач на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Ногликской</w:t>
            </w:r>
            <w:proofErr w:type="spellEnd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телевизионной студии.</w:t>
            </w:r>
          </w:p>
          <w:p w:rsidR="00926076" w:rsidRDefault="00926076" w:rsidP="00E428B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</w:p>
        </w:tc>
      </w:tr>
    </w:tbl>
    <w:p w:rsidR="00BB5033" w:rsidRDefault="00BB5033" w:rsidP="00BB5033">
      <w:pPr>
        <w:rPr>
          <w:rFonts w:ascii="Times New Roman" w:hAnsi="Times New Roman" w:cs="Times New Roman"/>
          <w:sz w:val="24"/>
          <w:szCs w:val="24"/>
        </w:rPr>
      </w:pPr>
    </w:p>
    <w:p w:rsidR="00926076" w:rsidRDefault="00926076" w:rsidP="00BB5033">
      <w:pPr>
        <w:rPr>
          <w:rFonts w:ascii="Times New Roman" w:hAnsi="Times New Roman" w:cs="Times New Roman"/>
          <w:sz w:val="24"/>
          <w:szCs w:val="24"/>
        </w:rPr>
      </w:pPr>
    </w:p>
    <w:p w:rsidR="00926076" w:rsidRDefault="00926076" w:rsidP="00BB5033">
      <w:pPr>
        <w:rPr>
          <w:rFonts w:ascii="Times New Roman" w:hAnsi="Times New Roman" w:cs="Times New Roman"/>
          <w:sz w:val="24"/>
          <w:szCs w:val="24"/>
        </w:rPr>
      </w:pPr>
    </w:p>
    <w:p w:rsidR="00926076" w:rsidRPr="00E428B5" w:rsidRDefault="00926076" w:rsidP="00BB5033">
      <w:pPr>
        <w:rPr>
          <w:rFonts w:ascii="Times New Roman" w:hAnsi="Times New Roman" w:cs="Times New Roman"/>
          <w:sz w:val="24"/>
          <w:szCs w:val="24"/>
        </w:rPr>
      </w:pPr>
    </w:p>
    <w:p w:rsidR="00513905" w:rsidRDefault="00513905" w:rsidP="00BB5033">
      <w:pPr>
        <w:ind w:left="-851"/>
        <w:rPr>
          <w:rFonts w:ascii="Times New Roman" w:hAnsi="Times New Roman" w:cs="Times New Roman"/>
          <w:color w:val="000000"/>
          <w:sz w:val="20"/>
          <w:szCs w:val="20"/>
        </w:rPr>
      </w:pPr>
    </w:p>
    <w:p w:rsidR="00BB5033" w:rsidRDefault="00BB5033" w:rsidP="00BB503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B5033" w:rsidRDefault="00BB5033" w:rsidP="00BB5033">
      <w:pPr>
        <w:spacing w:before="100" w:beforeAutospacing="1" w:after="100" w:afterAutospacing="1" w:line="360" w:lineRule="auto"/>
        <w:ind w:left="-851"/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Проблема, на решение которой направлен проект</w:t>
      </w:r>
      <w:r>
        <w:rPr>
          <w:b/>
        </w:rPr>
        <w:t>.</w:t>
      </w:r>
    </w:p>
    <w:p w:rsidR="000A7F3F" w:rsidRDefault="007226A9" w:rsidP="005A19D4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Человечество не знает иного </w:t>
      </w:r>
      <w:r w:rsidR="00C26620">
        <w:rPr>
          <w:rFonts w:ascii="Times New Roman" w:hAnsi="Times New Roman" w:cs="Times New Roman"/>
          <w:sz w:val="24"/>
          <w:szCs w:val="24"/>
        </w:rPr>
        <w:t xml:space="preserve">эффективного </w:t>
      </w:r>
      <w:r>
        <w:rPr>
          <w:rFonts w:ascii="Times New Roman" w:hAnsi="Times New Roman" w:cs="Times New Roman"/>
          <w:sz w:val="24"/>
          <w:szCs w:val="24"/>
        </w:rPr>
        <w:t xml:space="preserve">пути </w:t>
      </w:r>
      <w:r w:rsidR="00C26620">
        <w:rPr>
          <w:rFonts w:ascii="Times New Roman" w:hAnsi="Times New Roman" w:cs="Times New Roman"/>
          <w:sz w:val="24"/>
          <w:szCs w:val="24"/>
        </w:rPr>
        <w:t xml:space="preserve">приобретения знаний, кроме чтения. </w:t>
      </w:r>
      <w:r w:rsidR="005A19D4">
        <w:rPr>
          <w:rFonts w:ascii="Times New Roman" w:hAnsi="Times New Roman" w:cs="Times New Roman"/>
          <w:sz w:val="24"/>
          <w:szCs w:val="24"/>
        </w:rPr>
        <w:t>Чтение является важнейшим инструментом образования, социализации и развития личности. Только читающее обществ</w:t>
      </w:r>
      <w:r w:rsidR="00A3689B">
        <w:rPr>
          <w:rFonts w:ascii="Times New Roman" w:hAnsi="Times New Roman" w:cs="Times New Roman"/>
          <w:sz w:val="24"/>
          <w:szCs w:val="24"/>
        </w:rPr>
        <w:t xml:space="preserve">о является </w:t>
      </w:r>
      <w:r w:rsidR="00F6677C">
        <w:rPr>
          <w:rFonts w:ascii="Times New Roman" w:hAnsi="Times New Roman" w:cs="Times New Roman"/>
          <w:sz w:val="24"/>
          <w:szCs w:val="24"/>
        </w:rPr>
        <w:t>обществом,</w:t>
      </w:r>
      <w:r w:rsidR="00080891">
        <w:rPr>
          <w:rFonts w:ascii="Times New Roman" w:hAnsi="Times New Roman" w:cs="Times New Roman"/>
          <w:sz w:val="24"/>
          <w:szCs w:val="24"/>
        </w:rPr>
        <w:t xml:space="preserve"> </w:t>
      </w:r>
      <w:r w:rsidR="005A19D4">
        <w:rPr>
          <w:rFonts w:ascii="Times New Roman" w:hAnsi="Times New Roman" w:cs="Times New Roman"/>
          <w:sz w:val="24"/>
          <w:szCs w:val="24"/>
        </w:rPr>
        <w:t xml:space="preserve">мыслящим. Чтение формирует качества развитого </w:t>
      </w:r>
    </w:p>
    <w:p w:rsidR="005A19D4" w:rsidRDefault="005A19D4" w:rsidP="005A19D4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социально ценного человека. Книги дают человеку интеллектуальное, эмоциональное, социальное и образовательное развитие, знание родного языка, влияют на социализацию личности. Важнейшая роль в воспитании личности принадлежит книге.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писал: «Воспитание – прежде всего слово, книга и живые человеческие отношения»</w:t>
      </w:r>
      <w:r w:rsidR="00920C87">
        <w:rPr>
          <w:rFonts w:ascii="Times New Roman" w:hAnsi="Times New Roman" w:cs="Times New Roman"/>
          <w:sz w:val="24"/>
          <w:szCs w:val="24"/>
        </w:rPr>
        <w:t>.</w:t>
      </w:r>
    </w:p>
    <w:p w:rsidR="007226A9" w:rsidRDefault="00920C87" w:rsidP="004A752A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Но, к сожалению, основными тенденциями последних лет можно назвать утрату роли чтения в обществе, падение престижа образования и знаний, ориентация на некнижные формы культуры. </w:t>
      </w:r>
      <w:r w:rsidR="007226A9">
        <w:rPr>
          <w:rFonts w:ascii="Times New Roman" w:hAnsi="Times New Roman" w:cs="Times New Roman"/>
          <w:sz w:val="24"/>
          <w:szCs w:val="24"/>
        </w:rPr>
        <w:t xml:space="preserve">По оценке специалистов сегодня в стране более 30% взрослого населения не читает книг. Особенно тревожная ситуация сложилась с детским и подростковым чтением.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социологов и </w:t>
      </w:r>
    </w:p>
    <w:p w:rsidR="00920C87" w:rsidRDefault="00920C87" w:rsidP="007226A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педагогов констатируют снижение уровня грамотности и распространение функциональной неграмотности (так называ</w:t>
      </w:r>
      <w:r w:rsidR="007226A9">
        <w:rPr>
          <w:rFonts w:ascii="Times New Roman" w:hAnsi="Times New Roman" w:cs="Times New Roman"/>
          <w:sz w:val="24"/>
          <w:szCs w:val="24"/>
        </w:rPr>
        <w:t xml:space="preserve">емой «вторичной неграмотности») </w:t>
      </w:r>
      <w:r>
        <w:rPr>
          <w:rFonts w:ascii="Times New Roman" w:hAnsi="Times New Roman" w:cs="Times New Roman"/>
          <w:sz w:val="24"/>
          <w:szCs w:val="24"/>
        </w:rPr>
        <w:t>тех, кого учили, но не научили читать, не сделали настоящими читателями. Функциональная неграмотность появляется достаточно рано</w:t>
      </w:r>
      <w:r w:rsidR="007226A9">
        <w:rPr>
          <w:rFonts w:ascii="Times New Roman" w:hAnsi="Times New Roman" w:cs="Times New Roman"/>
          <w:sz w:val="24"/>
          <w:szCs w:val="24"/>
        </w:rPr>
        <w:t>, уже в начальных классах, после того, как детей научили читать и писать. Третьеклассник, который никогда не приходил в библиотеку и ничего не читает, кроме учебника, - еще один завтрашний потенциальный безграмотный. По данным ученых, в 8 классе 60% учеников не владеют необходимыми навыками чтения и письма. Треть выпускников не может пользоваться таким основным инструментом</w:t>
      </w:r>
      <w:r w:rsidR="00080891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7226A9">
        <w:rPr>
          <w:rFonts w:ascii="Times New Roman" w:hAnsi="Times New Roman" w:cs="Times New Roman"/>
          <w:sz w:val="24"/>
          <w:szCs w:val="24"/>
        </w:rPr>
        <w:t>как чтение.</w:t>
      </w:r>
    </w:p>
    <w:p w:rsidR="007226A9" w:rsidRDefault="007226A9" w:rsidP="005A19D4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Негативным фактором в </w:t>
      </w:r>
      <w:r w:rsidR="00C26620">
        <w:rPr>
          <w:rFonts w:ascii="Times New Roman" w:hAnsi="Times New Roman" w:cs="Times New Roman"/>
          <w:sz w:val="24"/>
          <w:szCs w:val="24"/>
        </w:rPr>
        <w:t>формировании читателя</w:t>
      </w:r>
      <w:r>
        <w:rPr>
          <w:rFonts w:ascii="Times New Roman" w:hAnsi="Times New Roman" w:cs="Times New Roman"/>
          <w:sz w:val="24"/>
          <w:szCs w:val="24"/>
        </w:rPr>
        <w:t xml:space="preserve">-ребенка является </w:t>
      </w:r>
      <w:r w:rsidRPr="00080891">
        <w:rPr>
          <w:rFonts w:ascii="Times New Roman" w:hAnsi="Times New Roman" w:cs="Times New Roman"/>
          <w:b/>
          <w:i/>
          <w:sz w:val="24"/>
          <w:szCs w:val="24"/>
          <w:u w:val="single"/>
        </w:rPr>
        <w:t>утрата традиций семейного чтения.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620">
        <w:rPr>
          <w:rFonts w:ascii="Times New Roman" w:hAnsi="Times New Roman" w:cs="Times New Roman"/>
          <w:sz w:val="24"/>
          <w:szCs w:val="24"/>
        </w:rPr>
        <w:t xml:space="preserve">Семья, культурные отношения внутри нее определяют путь ребенка как читателя. Если чтение входит в образ жизни взрослых членов семьи, ребенок это улавливает и впитывает. У детей читающих родителей с детства развивается вкус к чтению. </w:t>
      </w:r>
      <w:r w:rsidR="00A3689B">
        <w:rPr>
          <w:rFonts w:ascii="Times New Roman" w:hAnsi="Times New Roman" w:cs="Times New Roman"/>
          <w:sz w:val="24"/>
          <w:szCs w:val="24"/>
        </w:rPr>
        <w:t xml:space="preserve">Когда родители читают вместе с детьми, это сближает их. В процессе </w:t>
      </w:r>
      <w:r w:rsidR="00080891">
        <w:rPr>
          <w:rFonts w:ascii="Times New Roman" w:hAnsi="Times New Roman" w:cs="Times New Roman"/>
          <w:sz w:val="24"/>
          <w:szCs w:val="24"/>
        </w:rPr>
        <w:t>семейных чтений</w:t>
      </w:r>
      <w:r w:rsidR="00A3689B">
        <w:rPr>
          <w:rFonts w:ascii="Times New Roman" w:hAnsi="Times New Roman" w:cs="Times New Roman"/>
          <w:sz w:val="24"/>
          <w:szCs w:val="24"/>
        </w:rPr>
        <w:t xml:space="preserve"> реализуется психологическая и социальная функция общения, главным действующим лицом в котором является РЕБЕНОК.</w:t>
      </w:r>
    </w:p>
    <w:p w:rsidR="00A3689B" w:rsidRDefault="00A3689B" w:rsidP="005A19D4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2013 года в Центре детского творчества реализуется проект «Читать не вредно, вредно не читать». В рамках данного проекта идет работа по формированию у учащихся культуры чтения. </w:t>
      </w:r>
      <w:r w:rsidR="00080891">
        <w:rPr>
          <w:rFonts w:ascii="Times New Roman" w:hAnsi="Times New Roman" w:cs="Times New Roman"/>
          <w:sz w:val="24"/>
          <w:szCs w:val="24"/>
        </w:rPr>
        <w:t xml:space="preserve">Однако, в ходе реализации проекта педагогический коллектив учреждения пришел к выводу, что для того, чтобы приобщить ребенка к чтению усилий одного образовательного учреждения не достаточно. </w:t>
      </w:r>
    </w:p>
    <w:p w:rsidR="005A19D4" w:rsidRDefault="00080891" w:rsidP="005A19D4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объединить потенциальные ресурсы Центра детского творчества, Районной Центральной библиотеки и, самое главное, родителей.  Для этого необходимо организовать работу по возрождению культуры семейного чтения, вовлеч</w:t>
      </w:r>
      <w:r w:rsidR="00551934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родителей в совместную деятельность по формированию у ребенка любви к чтению. </w:t>
      </w:r>
      <w:r w:rsidR="00551934">
        <w:rPr>
          <w:rFonts w:ascii="Times New Roman" w:hAnsi="Times New Roman" w:cs="Times New Roman"/>
          <w:sz w:val="24"/>
          <w:szCs w:val="24"/>
        </w:rPr>
        <w:t xml:space="preserve"> С этой целью был разработан проект «Семья у книжной полки».</w:t>
      </w:r>
    </w:p>
    <w:p w:rsidR="00BB5033" w:rsidRPr="00B223F7" w:rsidRDefault="00BB5033" w:rsidP="00551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55193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551934">
        <w:rPr>
          <w:rFonts w:ascii="Times New Roman" w:hAnsi="Times New Roman" w:cs="Times New Roman"/>
          <w:b/>
          <w:sz w:val="24"/>
          <w:szCs w:val="24"/>
        </w:rPr>
        <w:t xml:space="preserve">проекта: </w:t>
      </w:r>
      <w:r w:rsidR="00551934" w:rsidRPr="00551934">
        <w:rPr>
          <w:rFonts w:ascii="Times New Roman" w:hAnsi="Times New Roman" w:cs="Times New Roman"/>
          <w:sz w:val="24"/>
          <w:szCs w:val="24"/>
        </w:rPr>
        <w:t>организовать</w:t>
      </w:r>
      <w:r w:rsidR="00551934">
        <w:rPr>
          <w:rFonts w:ascii="Times New Roman" w:hAnsi="Times New Roman" w:cs="Times New Roman"/>
          <w:sz w:val="24"/>
          <w:szCs w:val="24"/>
        </w:rPr>
        <w:t xml:space="preserve"> деятельность по возрождению традиций семейного чтения через создание клуба «Семья у книжной полки».</w:t>
      </w:r>
    </w:p>
    <w:p w:rsidR="00513905" w:rsidRDefault="00513905" w:rsidP="0055193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13905" w:rsidRDefault="00513905" w:rsidP="0055193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13905" w:rsidRDefault="00513905" w:rsidP="0055193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513905" w:rsidRDefault="00513905" w:rsidP="0055193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551934" w:rsidRDefault="00551934" w:rsidP="0055193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5519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Создать творческую группу по реализации проекта из числа учащихся и педагогических</w:t>
      </w:r>
    </w:p>
    <w:p w:rsidR="00551934" w:rsidRDefault="00551934" w:rsidP="00551934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Центра детского творчества, работников Районной Центральной библиотеки и 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Ногликской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телевизионной студии.</w:t>
      </w:r>
    </w:p>
    <w:p w:rsidR="0023518B" w:rsidRDefault="00551934" w:rsidP="0023518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518B">
        <w:rPr>
          <w:rFonts w:ascii="Times New Roman" w:hAnsi="Times New Roman" w:cs="Times New Roman"/>
          <w:sz w:val="24"/>
          <w:szCs w:val="24"/>
        </w:rPr>
        <w:t>Провести информационную компанию по распространению информации о проекте «Семья у книжной полки».</w:t>
      </w:r>
    </w:p>
    <w:p w:rsidR="004827EC" w:rsidRDefault="004827EC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Подготовить цикл телевизионных передач для родителей «Семья у книжной полки».</w:t>
      </w:r>
      <w:r w:rsidRPr="00551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E79" w:rsidRDefault="00F02E79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Организовать работу лектория для родителей «Родитель читающий».</w:t>
      </w:r>
    </w:p>
    <w:p w:rsidR="004827EC" w:rsidRDefault="00F02E79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27EC">
        <w:rPr>
          <w:rFonts w:ascii="Times New Roman" w:hAnsi="Times New Roman" w:cs="Times New Roman"/>
          <w:sz w:val="24"/>
          <w:szCs w:val="24"/>
        </w:rPr>
        <w:t>. Организовать работу мини</w:t>
      </w:r>
      <w:r w:rsidR="00D81BB3">
        <w:rPr>
          <w:rFonts w:ascii="Times New Roman" w:hAnsi="Times New Roman" w:cs="Times New Roman"/>
          <w:sz w:val="24"/>
          <w:szCs w:val="24"/>
        </w:rPr>
        <w:t>-</w:t>
      </w:r>
      <w:r w:rsidR="004827EC">
        <w:rPr>
          <w:rFonts w:ascii="Times New Roman" w:hAnsi="Times New Roman" w:cs="Times New Roman"/>
          <w:sz w:val="24"/>
          <w:szCs w:val="24"/>
        </w:rPr>
        <w:t>проекта «Успешное чтение» для дошкольников – учащихся</w:t>
      </w:r>
    </w:p>
    <w:p w:rsidR="004827EC" w:rsidRDefault="004827EC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Любознайка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«Самая оригинальная мастерская»</w:t>
      </w:r>
      <w:r w:rsidRPr="00551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их родителей.</w:t>
      </w:r>
    </w:p>
    <w:p w:rsidR="004827EC" w:rsidRDefault="00F02E79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27EC">
        <w:rPr>
          <w:rFonts w:ascii="Times New Roman" w:hAnsi="Times New Roman" w:cs="Times New Roman"/>
          <w:sz w:val="24"/>
          <w:szCs w:val="24"/>
        </w:rPr>
        <w:t xml:space="preserve">. Подготовить и провести </w:t>
      </w:r>
      <w:r w:rsidR="00D81BB3">
        <w:rPr>
          <w:rFonts w:ascii="Times New Roman" w:hAnsi="Times New Roman" w:cs="Times New Roman"/>
          <w:sz w:val="24"/>
          <w:szCs w:val="24"/>
        </w:rPr>
        <w:t xml:space="preserve">в рамках мини-проекта «Успешное чтение» </w:t>
      </w:r>
      <w:r w:rsidR="004827EC">
        <w:rPr>
          <w:rFonts w:ascii="Times New Roman" w:hAnsi="Times New Roman" w:cs="Times New Roman"/>
          <w:sz w:val="24"/>
          <w:szCs w:val="24"/>
        </w:rPr>
        <w:t>итогов</w:t>
      </w:r>
      <w:r w:rsidR="00D81BB3">
        <w:rPr>
          <w:rFonts w:ascii="Times New Roman" w:hAnsi="Times New Roman" w:cs="Times New Roman"/>
          <w:sz w:val="24"/>
          <w:szCs w:val="24"/>
        </w:rPr>
        <w:t>ы</w:t>
      </w:r>
      <w:r w:rsidR="004827EC">
        <w:rPr>
          <w:rFonts w:ascii="Times New Roman" w:hAnsi="Times New Roman" w:cs="Times New Roman"/>
          <w:sz w:val="24"/>
          <w:szCs w:val="24"/>
        </w:rPr>
        <w:t xml:space="preserve">й </w:t>
      </w:r>
      <w:r w:rsidR="00D81BB3">
        <w:rPr>
          <w:rFonts w:ascii="Times New Roman" w:hAnsi="Times New Roman" w:cs="Times New Roman"/>
          <w:sz w:val="24"/>
          <w:szCs w:val="24"/>
        </w:rPr>
        <w:t>«П</w:t>
      </w:r>
      <w:r w:rsidR="004827EC">
        <w:rPr>
          <w:rFonts w:ascii="Times New Roman" w:hAnsi="Times New Roman" w:cs="Times New Roman"/>
          <w:sz w:val="24"/>
          <w:szCs w:val="24"/>
        </w:rPr>
        <w:t xml:space="preserve">раздник </w:t>
      </w:r>
      <w:r w:rsidR="00D81BB3">
        <w:rPr>
          <w:rFonts w:ascii="Times New Roman" w:hAnsi="Times New Roman" w:cs="Times New Roman"/>
          <w:sz w:val="24"/>
          <w:szCs w:val="24"/>
        </w:rPr>
        <w:t xml:space="preserve">Книги». </w:t>
      </w:r>
    </w:p>
    <w:p w:rsidR="004827EC" w:rsidRDefault="00F02E79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81BB3">
        <w:rPr>
          <w:rFonts w:ascii="Times New Roman" w:hAnsi="Times New Roman" w:cs="Times New Roman"/>
          <w:sz w:val="24"/>
          <w:szCs w:val="24"/>
        </w:rPr>
        <w:t>. Организовать работу мини-проекта «Чтение в подарок маме» для учащихся начального звена.</w:t>
      </w:r>
    </w:p>
    <w:p w:rsidR="00D81BB3" w:rsidRDefault="00F02E79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1BB3">
        <w:rPr>
          <w:rFonts w:ascii="Times New Roman" w:hAnsi="Times New Roman" w:cs="Times New Roman"/>
          <w:sz w:val="24"/>
          <w:szCs w:val="24"/>
        </w:rPr>
        <w:t xml:space="preserve">. Подготовить и провести в рамках мини-проекта «Чтение в подарок маме» итоговый «Праздник книжек-малышек». </w:t>
      </w:r>
    </w:p>
    <w:p w:rsidR="00D81BB3" w:rsidRDefault="00F02E79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81BB3">
        <w:rPr>
          <w:rFonts w:ascii="Times New Roman" w:hAnsi="Times New Roman" w:cs="Times New Roman"/>
          <w:sz w:val="24"/>
          <w:szCs w:val="24"/>
        </w:rPr>
        <w:t>. Организовать работу мини-проекта «Пишем веселый роман с продолжением» для учащихся</w:t>
      </w:r>
    </w:p>
    <w:p w:rsidR="00D81BB3" w:rsidRDefault="00D81BB3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звена и их родителей.</w:t>
      </w:r>
    </w:p>
    <w:p w:rsidR="00D81BB3" w:rsidRDefault="00F02E79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81BB3">
        <w:rPr>
          <w:rFonts w:ascii="Times New Roman" w:hAnsi="Times New Roman" w:cs="Times New Roman"/>
          <w:sz w:val="24"/>
          <w:szCs w:val="24"/>
        </w:rPr>
        <w:t>. Подготовить и провести в рамках мини-проекта «Пишем веселый семейный роман с</w:t>
      </w:r>
    </w:p>
    <w:p w:rsidR="00D81BB3" w:rsidRDefault="00D81BB3" w:rsidP="004827E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продолжением» презентацию романа.</w:t>
      </w:r>
    </w:p>
    <w:p w:rsidR="00F02E79" w:rsidRDefault="00D81BB3" w:rsidP="0023518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2E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E79">
        <w:rPr>
          <w:rFonts w:ascii="Times New Roman" w:hAnsi="Times New Roman" w:cs="Times New Roman"/>
          <w:sz w:val="24"/>
          <w:szCs w:val="24"/>
        </w:rPr>
        <w:t>Организовать для учащихся старшего школьного возраста и их родителей мини-проект</w:t>
      </w:r>
    </w:p>
    <w:p w:rsidR="00D81BB3" w:rsidRDefault="00F02E79" w:rsidP="00F02E79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«Родители и Дети – Одна Книга»</w:t>
      </w:r>
    </w:p>
    <w:p w:rsidR="00BF22F6" w:rsidRDefault="00BF22F6" w:rsidP="0023518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2E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 итогам </w:t>
      </w:r>
      <w:r w:rsidR="00F02E79">
        <w:rPr>
          <w:rFonts w:ascii="Times New Roman" w:hAnsi="Times New Roman" w:cs="Times New Roman"/>
          <w:sz w:val="24"/>
          <w:szCs w:val="24"/>
        </w:rPr>
        <w:t>прочтения книги организовать «Литературный ринг» между родителями и учащимися старшего школьного возраста.</w:t>
      </w:r>
    </w:p>
    <w:p w:rsidR="008B2448" w:rsidRDefault="008B2448" w:rsidP="0023518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Организовать работу мини-проекта «Читающие бабушки».</w:t>
      </w:r>
    </w:p>
    <w:p w:rsidR="00BF22F6" w:rsidRDefault="00BF22F6" w:rsidP="0023518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2E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Выпустить по итогам реализации проекта «Семья у книжной полки» брошюры:</w:t>
      </w:r>
    </w:p>
    <w:p w:rsidR="004827EC" w:rsidRDefault="00BF22F6" w:rsidP="00BF22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«Читаю ребенка как книгу»</w:t>
      </w:r>
    </w:p>
    <w:p w:rsidR="00BF22F6" w:rsidRDefault="00BF22F6" w:rsidP="00BF22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«Веселый семейный роман с продолжением»</w:t>
      </w:r>
    </w:p>
    <w:p w:rsidR="00BF22F6" w:rsidRPr="00BF22F6" w:rsidRDefault="00BF22F6" w:rsidP="00BF22F6">
      <w:pPr>
        <w:spacing w:after="0" w:line="240" w:lineRule="auto"/>
        <w:ind w:left="-315"/>
        <w:jc w:val="both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8B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Способы достижения цели и решения задач</w:t>
      </w: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Группы участников проекта: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2448">
        <w:rPr>
          <w:rFonts w:ascii="Times New Roman" w:hAnsi="Times New Roman" w:cs="Times New Roman"/>
          <w:iCs/>
          <w:sz w:val="24"/>
          <w:szCs w:val="24"/>
        </w:rPr>
        <w:t>учащиеся молодежного объединения «</w:t>
      </w:r>
      <w:proofErr w:type="spellStart"/>
      <w:r w:rsidR="008B2448">
        <w:rPr>
          <w:rFonts w:ascii="Times New Roman" w:hAnsi="Times New Roman" w:cs="Times New Roman"/>
          <w:iCs/>
          <w:sz w:val="24"/>
          <w:szCs w:val="24"/>
        </w:rPr>
        <w:t>Сталкер</w:t>
      </w:r>
      <w:proofErr w:type="spellEnd"/>
      <w:r w:rsidR="008B2448">
        <w:rPr>
          <w:rFonts w:ascii="Times New Roman" w:hAnsi="Times New Roman" w:cs="Times New Roman"/>
          <w:iCs/>
          <w:sz w:val="24"/>
          <w:szCs w:val="24"/>
        </w:rPr>
        <w:t>»</w:t>
      </w:r>
    </w:p>
    <w:p w:rsidR="00BB5033" w:rsidRDefault="003B0FF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родители учащихся, посещающих Центр детского творчества</w:t>
      </w: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педагоги Центра детского творчества</w:t>
      </w: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работники Районной центральной библиотеки</w:t>
      </w:r>
    </w:p>
    <w:p w:rsidR="003B0FF3" w:rsidRDefault="003B0FF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работники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Ногликской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телевизионной студии</w:t>
      </w:r>
    </w:p>
    <w:p w:rsidR="003B0FF3" w:rsidRDefault="003B0FF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Целевые группы,</w:t>
      </w: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которым будут</w:t>
      </w: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предоставлены</w:t>
      </w:r>
    </w:p>
    <w:p w:rsidR="00BB5033" w:rsidRDefault="00BB5033" w:rsidP="00050015">
      <w:pPr>
        <w:autoSpaceDE w:val="0"/>
        <w:autoSpaceDN w:val="0"/>
        <w:adjustRightInd w:val="0"/>
        <w:spacing w:after="0" w:line="240" w:lineRule="auto"/>
        <w:ind w:left="-851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результаты </w:t>
      </w:r>
      <w:proofErr w:type="gramStart"/>
      <w:r w:rsidR="003B0FF3">
        <w:rPr>
          <w:rFonts w:ascii="Times New Roman" w:hAnsi="Times New Roman" w:cs="Times New Roman"/>
          <w:i/>
          <w:iCs/>
          <w:sz w:val="24"/>
          <w:szCs w:val="24"/>
        </w:rPr>
        <w:t xml:space="preserve">проекта:   </w:t>
      </w:r>
      <w:proofErr w:type="gramEnd"/>
      <w:r w:rsidR="003B0FF3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3B0FF3">
        <w:rPr>
          <w:rFonts w:ascii="Times New Roman" w:hAnsi="Times New Roman" w:cs="Times New Roman"/>
          <w:iCs/>
          <w:sz w:val="24"/>
          <w:szCs w:val="24"/>
        </w:rPr>
        <w:t>родители учащихся, посещающих объединения Центра</w:t>
      </w:r>
      <w:r w:rsidR="00050015">
        <w:rPr>
          <w:rFonts w:ascii="Times New Roman" w:hAnsi="Times New Roman" w:cs="Times New Roman"/>
          <w:iCs/>
          <w:sz w:val="24"/>
          <w:szCs w:val="24"/>
        </w:rPr>
        <w:t xml:space="preserve"> творчества и воспитания</w:t>
      </w:r>
      <w:r w:rsidR="003B0FF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</w:t>
      </w:r>
    </w:p>
    <w:p w:rsidR="003B0FF3" w:rsidRDefault="003B0FF3" w:rsidP="003B0F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педагогические работники образовательных организаций МО</w:t>
      </w:r>
    </w:p>
    <w:p w:rsidR="003B0FF3" w:rsidRDefault="003B0FF3" w:rsidP="003B0F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«Городской округ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Ногликский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</w:p>
    <w:p w:rsidR="003B0FF3" w:rsidRDefault="003B0FF3" w:rsidP="003B0F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0FF3" w:rsidRDefault="003B0FF3" w:rsidP="003B0FF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Методы:</w:t>
      </w: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рамках реализации проекта планируется применение следующих методов:</w:t>
      </w:r>
    </w:p>
    <w:p w:rsidR="003B0FF3" w:rsidRDefault="003B0FF3" w:rsidP="003B0F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лектории</w:t>
      </w:r>
    </w:p>
    <w:p w:rsidR="003B0FF3" w:rsidRDefault="003B0FF3" w:rsidP="003B0F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конкурсы</w:t>
      </w:r>
    </w:p>
    <w:p w:rsidR="003B0FF3" w:rsidRPr="003B0FF3" w:rsidRDefault="003B0FF3" w:rsidP="003B0FF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тренинги</w:t>
      </w:r>
    </w:p>
    <w:p w:rsidR="00BB5033" w:rsidRDefault="00BB5033" w:rsidP="00BB50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работа с литературой</w:t>
      </w:r>
    </w:p>
    <w:p w:rsidR="00BB5033" w:rsidRDefault="00BB5033" w:rsidP="00BB50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бесед</w:t>
      </w:r>
      <w:r w:rsidR="003B0FF3">
        <w:rPr>
          <w:rFonts w:ascii="Times New Roman" w:hAnsi="Times New Roman" w:cs="Times New Roman"/>
          <w:iCs/>
          <w:sz w:val="24"/>
          <w:szCs w:val="24"/>
        </w:rPr>
        <w:t>ы</w:t>
      </w:r>
    </w:p>
    <w:p w:rsidR="003B0FF3" w:rsidRDefault="003B0FF3" w:rsidP="003B0F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репортажи</w:t>
      </w:r>
    </w:p>
    <w:p w:rsidR="00513905" w:rsidRDefault="00513905" w:rsidP="0051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13905" w:rsidRPr="00513905" w:rsidRDefault="00513905" w:rsidP="00513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0FF3" w:rsidRDefault="003B0FF3" w:rsidP="003B0FF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03BD7" w:rsidRDefault="003B0FF3" w:rsidP="003B0FF3">
      <w:pPr>
        <w:pStyle w:val="a3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Проект «Семья у книжной </w:t>
      </w:r>
      <w:r w:rsidR="00A03BD7">
        <w:rPr>
          <w:rFonts w:ascii="Times New Roman" w:hAnsi="Times New Roman" w:cs="Times New Roman"/>
          <w:iCs/>
          <w:sz w:val="24"/>
          <w:szCs w:val="24"/>
        </w:rPr>
        <w:t>полки» является партнерским проектом и направлен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3BD7">
        <w:rPr>
          <w:rFonts w:ascii="Times New Roman" w:hAnsi="Times New Roman" w:cs="Times New Roman"/>
          <w:iCs/>
          <w:sz w:val="24"/>
          <w:szCs w:val="24"/>
        </w:rPr>
        <w:t>на создание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системы работы по возрожд</w:t>
      </w:r>
      <w:r w:rsidR="00A03BD7">
        <w:rPr>
          <w:rFonts w:ascii="Times New Roman" w:hAnsi="Times New Roman" w:cs="Times New Roman"/>
          <w:iCs/>
          <w:sz w:val="24"/>
          <w:szCs w:val="24"/>
        </w:rPr>
        <w:t xml:space="preserve">ению культуры семейного чтения. При реализации данного проекта будут использованы ресурсы Районной Центральной библиотеки, </w:t>
      </w:r>
      <w:proofErr w:type="spellStart"/>
      <w:r w:rsidR="00A03BD7">
        <w:rPr>
          <w:rFonts w:ascii="Times New Roman" w:hAnsi="Times New Roman" w:cs="Times New Roman"/>
          <w:iCs/>
          <w:sz w:val="24"/>
          <w:szCs w:val="24"/>
        </w:rPr>
        <w:t>Ногликской</w:t>
      </w:r>
      <w:proofErr w:type="spellEnd"/>
      <w:r w:rsidR="00A03BD7">
        <w:rPr>
          <w:rFonts w:ascii="Times New Roman" w:hAnsi="Times New Roman" w:cs="Times New Roman"/>
          <w:iCs/>
          <w:sz w:val="24"/>
          <w:szCs w:val="24"/>
        </w:rPr>
        <w:t xml:space="preserve"> телевизионной студии, Центра детского творчества и родительской общественности.  Центр детского творчества посещают дети в возрасте от 1,5 до 18 лет, поэтому целевыми группами будут являться:</w:t>
      </w:r>
    </w:p>
    <w:p w:rsidR="00A03BD7" w:rsidRDefault="00A03BD7" w:rsidP="00A03BD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учащиеся дошкольного возраста и их родители</w:t>
      </w:r>
    </w:p>
    <w:p w:rsidR="00A03BD7" w:rsidRDefault="00A03BD7" w:rsidP="00A03BD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учащиеся младшего школьного возраста и их родители</w:t>
      </w:r>
    </w:p>
    <w:p w:rsidR="00A03BD7" w:rsidRDefault="00A03BD7" w:rsidP="00A03BD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учащиеся среднего школьного возраста и их родители</w:t>
      </w:r>
    </w:p>
    <w:p w:rsidR="00A03BD7" w:rsidRDefault="00A03BD7" w:rsidP="00A03BD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учащиеся старшего школьного возраста и их родители.</w:t>
      </w:r>
    </w:p>
    <w:p w:rsidR="00A03BD7" w:rsidRDefault="00A03BD7" w:rsidP="00A03BD7">
      <w:pPr>
        <w:pStyle w:val="a3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Каждой целевой группе будет предложено поучаствовать в мини-проекте.  Дети дошкольного возраста и их родители будут участвовать в мини-проекте «Успешное чтение».  Итоги участия в данном проекте будут подведены на заключительном «Празднике Книги». Дети младшего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школьного возраста будут вовлечены в мини-проект «</w:t>
      </w:r>
      <w:r w:rsidR="00533114">
        <w:rPr>
          <w:rFonts w:ascii="Times New Roman" w:hAnsi="Times New Roman" w:cs="Times New Roman"/>
          <w:iCs/>
          <w:sz w:val="24"/>
          <w:szCs w:val="24"/>
        </w:rPr>
        <w:t xml:space="preserve">Чтение в подарок маме». В рамках данного проекта ребята должны будут прочитать интересную книгу и по прочтении изготовить «Книжку-малышку» в подарок маме. Школьникам среднего школьного возраста и их родителям будет предложено поучаствовать в мини-проекте «Пишем веселый семейный роман с продолжением». Суть данного мини-проекта – участникам предлагается написать веселые истории из семейной жизни. Одна семья начинает, другая продолжает и т.д. Таким образом, на выходе должно получиться коллективное семейное литературное произведение. Учащиеся </w:t>
      </w:r>
      <w:r w:rsidR="00AD6C21">
        <w:rPr>
          <w:rFonts w:ascii="Times New Roman" w:hAnsi="Times New Roman" w:cs="Times New Roman"/>
          <w:iCs/>
          <w:sz w:val="24"/>
          <w:szCs w:val="24"/>
        </w:rPr>
        <w:t>старшего школьного возраста,</w:t>
      </w:r>
      <w:r w:rsidR="00533114">
        <w:rPr>
          <w:rFonts w:ascii="Times New Roman" w:hAnsi="Times New Roman" w:cs="Times New Roman"/>
          <w:iCs/>
          <w:sz w:val="24"/>
          <w:szCs w:val="24"/>
        </w:rPr>
        <w:t xml:space="preserve"> и их родители поучаствуют в мини-проекте «Родители и Дети – Одна Книга».  Для этого все читают одну книгу, выбрать которую порекомендуют работники библиотеки.  Когда книга будет всеми прочитана, </w:t>
      </w:r>
      <w:r w:rsidR="0048680D">
        <w:rPr>
          <w:rFonts w:ascii="Times New Roman" w:hAnsi="Times New Roman" w:cs="Times New Roman"/>
          <w:iCs/>
          <w:sz w:val="24"/>
          <w:szCs w:val="24"/>
        </w:rPr>
        <w:t>состоится «</w:t>
      </w:r>
      <w:r w:rsidR="00533114">
        <w:rPr>
          <w:rFonts w:ascii="Times New Roman" w:hAnsi="Times New Roman" w:cs="Times New Roman"/>
          <w:iCs/>
          <w:sz w:val="24"/>
          <w:szCs w:val="24"/>
        </w:rPr>
        <w:t xml:space="preserve">Литературный ринг» на котором пройдет ее обсуждение. </w:t>
      </w:r>
    </w:p>
    <w:p w:rsidR="0048680D" w:rsidRDefault="0048680D" w:rsidP="00A03BD7">
      <w:pPr>
        <w:pStyle w:val="a3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Кроме этого, к реализации проекта планируется привлечь бабушек. Для них будет организован мини-проект «Читающие бабушки».  Бабушкам предстоит выступить в роли волонтеров – научиться читать и рассказывать сказки, истории для детей дошкольного возраста. В итоге должен родиться отряд бабушек-волонтеров. </w:t>
      </w:r>
    </w:p>
    <w:p w:rsidR="0048680D" w:rsidRDefault="0048680D" w:rsidP="00A03BD7">
      <w:pPr>
        <w:pStyle w:val="a3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ходе реализации проекта будет организован лекторий «Родитель читающий». Целью лектория будет являться психолого-педагогическое просвещение родителей, трансляция лучшего семейного опыта, информация о необходимости и пользе семейного чтения. Одним </w:t>
      </w:r>
      <w:r w:rsidR="00237B89">
        <w:rPr>
          <w:rFonts w:ascii="Times New Roman" w:hAnsi="Times New Roman" w:cs="Times New Roman"/>
          <w:iCs/>
          <w:sz w:val="24"/>
          <w:szCs w:val="24"/>
        </w:rPr>
        <w:t>словом, программа</w:t>
      </w:r>
      <w:r>
        <w:rPr>
          <w:rFonts w:ascii="Times New Roman" w:hAnsi="Times New Roman" w:cs="Times New Roman"/>
          <w:iCs/>
          <w:sz w:val="24"/>
          <w:szCs w:val="24"/>
        </w:rPr>
        <w:t xml:space="preserve"> лектория будет направлена на во</w:t>
      </w:r>
      <w:r w:rsidR="00237B89">
        <w:rPr>
          <w:rFonts w:ascii="Times New Roman" w:hAnsi="Times New Roman" w:cs="Times New Roman"/>
          <w:iCs/>
          <w:sz w:val="24"/>
          <w:szCs w:val="24"/>
        </w:rPr>
        <w:t xml:space="preserve">зрождение воспитательной функции семьи. Кроме этого, для более широкой родительской аудитории с целью популяризации проекта «Семья у книжной полки» планируется организовать совместно с социальными партнерами цикл передач на </w:t>
      </w:r>
      <w:proofErr w:type="spellStart"/>
      <w:r w:rsidR="00237B89">
        <w:rPr>
          <w:rFonts w:ascii="Times New Roman" w:hAnsi="Times New Roman" w:cs="Times New Roman"/>
          <w:iCs/>
          <w:sz w:val="24"/>
          <w:szCs w:val="24"/>
        </w:rPr>
        <w:t>ногликском</w:t>
      </w:r>
      <w:proofErr w:type="spellEnd"/>
      <w:r w:rsidR="00237B89">
        <w:rPr>
          <w:rFonts w:ascii="Times New Roman" w:hAnsi="Times New Roman" w:cs="Times New Roman"/>
          <w:iCs/>
          <w:sz w:val="24"/>
          <w:szCs w:val="24"/>
        </w:rPr>
        <w:t xml:space="preserve"> телевидении с одноименным названием. В программе </w:t>
      </w:r>
      <w:proofErr w:type="spellStart"/>
      <w:r w:rsidR="00237B89">
        <w:rPr>
          <w:rFonts w:ascii="Times New Roman" w:hAnsi="Times New Roman" w:cs="Times New Roman"/>
          <w:iCs/>
          <w:sz w:val="24"/>
          <w:szCs w:val="24"/>
        </w:rPr>
        <w:t>телевыпусков</w:t>
      </w:r>
      <w:proofErr w:type="spellEnd"/>
      <w:r w:rsidR="00237B89">
        <w:rPr>
          <w:rFonts w:ascii="Times New Roman" w:hAnsi="Times New Roman" w:cs="Times New Roman"/>
          <w:iCs/>
          <w:sz w:val="24"/>
          <w:szCs w:val="24"/>
        </w:rPr>
        <w:t xml:space="preserve"> будет информация о книжных новинках, советы родителям об организации семейного чтения и т.д.</w:t>
      </w:r>
    </w:p>
    <w:p w:rsidR="00237B89" w:rsidRDefault="00237B89" w:rsidP="00A03BD7">
      <w:pPr>
        <w:pStyle w:val="a3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Таким образом, все мероприятия, предусмотренные программой проекта «Семья у книжной полки» будут направлены на создание системы возрождения традиции семейного чтения. </w:t>
      </w:r>
    </w:p>
    <w:p w:rsidR="00237B89" w:rsidRPr="00A03BD7" w:rsidRDefault="00237B89" w:rsidP="00A03BD7">
      <w:pPr>
        <w:pStyle w:val="a3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Для того чтобы результаты проекта были представлены наглядно, для повышения мотивационных условий к семейному чтению, поднятия статуса читающих семей по окончании проекта планируется выпустить брошюры. Первая брошюра – «Читаю ребенка как книгу», в нее войдут </w:t>
      </w:r>
      <w:r w:rsidR="007A3CC0">
        <w:rPr>
          <w:rFonts w:ascii="Times New Roman" w:hAnsi="Times New Roman" w:cs="Times New Roman"/>
          <w:iCs/>
          <w:sz w:val="24"/>
          <w:szCs w:val="24"/>
        </w:rPr>
        <w:t>рассказы, размышления родителей – участников проекта о своем участии в проекте, о том, что дало им участие в проекте и т.д. Вторая брошюра – «Веселый семейный роман с продолжением» будет результатом одноименного конкурса, продуктом совместного труда родителей и учащихся.</w:t>
      </w:r>
    </w:p>
    <w:p w:rsidR="00BB5033" w:rsidRDefault="00A03BD7" w:rsidP="00513905">
      <w:pPr>
        <w:pStyle w:val="a3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результаты проекта</w:t>
      </w:r>
    </w:p>
    <w:p w:rsidR="007A3CC0" w:rsidRDefault="007A3CC0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3C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 дошкольников и их родители примут участие в мини-проекте «Успешное чтение».</w:t>
      </w:r>
    </w:p>
    <w:p w:rsidR="007A3CC0" w:rsidRDefault="007A3CC0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15 учащихся начальной школы и их родители примут участие в мини-проекте «Чтение в подарок маме».</w:t>
      </w:r>
    </w:p>
    <w:p w:rsidR="00D1302C" w:rsidRDefault="007A3CC0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3. 10 </w:t>
      </w:r>
      <w:r w:rsidR="00D1302C">
        <w:rPr>
          <w:rFonts w:ascii="Times New Roman" w:hAnsi="Times New Roman" w:cs="Times New Roman"/>
          <w:bCs/>
          <w:color w:val="000000"/>
          <w:sz w:val="24"/>
          <w:szCs w:val="24"/>
        </w:rPr>
        <w:t>учащихся среднего звена и их родители примут участие в мини-проекте «Пишем веселый</w:t>
      </w:r>
    </w:p>
    <w:p w:rsidR="007A3CC0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роман с продолжением».</w:t>
      </w:r>
      <w:r w:rsidR="007A3C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10 учащихся старшего школьного возраста и их родители примут участие в мини-проекте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«Родители и Дети – Одна Книга».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5 бабушек примут участи в мини-проекте «Читающая бабушка».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 Будет выпущена брошюра «Читаю ребенка как книгу».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 Будет выпущена брошюра «Веселый семейный роман с продолжением».</w:t>
      </w:r>
    </w:p>
    <w:p w:rsidR="00513905" w:rsidRDefault="00513905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13905" w:rsidRDefault="00513905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13905" w:rsidRDefault="00513905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Благодаря реализации проекта укрепится социальное партнерство Центра детского творчества, родителей учащихся, Районной Центральной библиотеки 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Ногликской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телевизионной студии.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 Реализация проекта положит начало возрождению культуры семейного возрождения.</w:t>
      </w:r>
    </w:p>
    <w:p w:rsidR="008D7EC4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10. 100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учащихся посетят лекторий «Родитель читающий» и повысят свою психолого-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педагогическую культуру.</w:t>
      </w:r>
    </w:p>
    <w:p w:rsidR="00D1302C" w:rsidRDefault="00D1302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 </w:t>
      </w:r>
      <w:r w:rsidR="008D7E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Жители поселка Ноглики смогут получить информацию посредством просмотра на </w:t>
      </w:r>
      <w:proofErr w:type="spellStart"/>
      <w:r w:rsidR="008D7EC4">
        <w:rPr>
          <w:rFonts w:ascii="Times New Roman" w:hAnsi="Times New Roman" w:cs="Times New Roman"/>
          <w:bCs/>
          <w:color w:val="000000"/>
          <w:sz w:val="24"/>
          <w:szCs w:val="24"/>
        </w:rPr>
        <w:t>Ногликском</w:t>
      </w:r>
      <w:proofErr w:type="spellEnd"/>
      <w:r w:rsidR="008D7E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телевидении передачи «Семья у книжной полки».</w:t>
      </w:r>
    </w:p>
    <w:p w:rsidR="005A768C" w:rsidRDefault="005A768C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12. Педагогическая общественность МО «Городской округ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Ногликский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 получит практические рекомендации по организации работы по возрождению традиций семейного чтения.</w:t>
      </w:r>
    </w:p>
    <w:p w:rsidR="008D7EC4" w:rsidRPr="007A3CC0" w:rsidRDefault="008D7EC4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5033" w:rsidRDefault="00BB5033" w:rsidP="00BB50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Распространение информации о проекте</w:t>
      </w: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Газета «Знамя труда».</w:t>
      </w: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Сайт Центра детского творчества.</w:t>
      </w: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Сеть Интернет</w:t>
      </w:r>
      <w:r w:rsidR="008D7EC4">
        <w:rPr>
          <w:rFonts w:ascii="Times New Roman" w:hAnsi="Times New Roman"/>
          <w:sz w:val="24"/>
          <w:szCs w:val="24"/>
        </w:rPr>
        <w:t>.</w:t>
      </w:r>
    </w:p>
    <w:p w:rsidR="008D7EC4" w:rsidRDefault="008D7EC4" w:rsidP="00BB503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Ногликская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телевизионная студия.</w:t>
      </w: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Дальнейшее развитие проекта/Устойчивость проекта</w:t>
      </w:r>
    </w:p>
    <w:p w:rsidR="00BB5033" w:rsidRDefault="001E4CC2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 «Семья у книжной полки» станет одним из основных направлений работы с родителями учащихся, посещающих Центр детского творчества.</w:t>
      </w:r>
    </w:p>
    <w:p w:rsidR="001E4CC2" w:rsidRDefault="001E4CC2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проекта позволит увеличить количество детей и взрослых, посещающих Районную Центральную библиотеку.</w:t>
      </w:r>
    </w:p>
    <w:p w:rsidR="001E4CC2" w:rsidRDefault="001E4CC2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Во многих семьях воспитательная функция семьи будет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более высокий уровень.</w:t>
      </w:r>
    </w:p>
    <w:p w:rsidR="001E4CC2" w:rsidRDefault="001E4CC2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результате реализации проекта «Семья у книжной </w:t>
      </w:r>
      <w:r w:rsidR="005A768C">
        <w:rPr>
          <w:rFonts w:ascii="Times New Roman" w:hAnsi="Times New Roman" w:cs="Times New Roman"/>
          <w:sz w:val="24"/>
          <w:szCs w:val="24"/>
        </w:rPr>
        <w:t>полки» сформируется</w:t>
      </w:r>
      <w:r>
        <w:rPr>
          <w:rFonts w:ascii="Times New Roman" w:hAnsi="Times New Roman" w:cs="Times New Roman"/>
          <w:sz w:val="24"/>
          <w:szCs w:val="24"/>
        </w:rPr>
        <w:t xml:space="preserve"> культура чтения у многих детей и </w:t>
      </w:r>
      <w:r w:rsidR="005A768C">
        <w:rPr>
          <w:rFonts w:ascii="Times New Roman" w:hAnsi="Times New Roman" w:cs="Times New Roman"/>
          <w:sz w:val="24"/>
          <w:szCs w:val="24"/>
        </w:rPr>
        <w:t>родителей,</w:t>
      </w:r>
      <w:r>
        <w:rPr>
          <w:rFonts w:ascii="Times New Roman" w:hAnsi="Times New Roman" w:cs="Times New Roman"/>
          <w:sz w:val="24"/>
          <w:szCs w:val="24"/>
        </w:rPr>
        <w:t xml:space="preserve"> и наше общество получит людей образованных и думающих.</w:t>
      </w:r>
    </w:p>
    <w:p w:rsidR="00BB5033" w:rsidRDefault="00BB5033" w:rsidP="00BB5033">
      <w:pPr>
        <w:spacing w:after="0" w:line="240" w:lineRule="auto"/>
        <w:ind w:left="-851"/>
        <w:jc w:val="center"/>
        <w:rPr>
          <w:b/>
          <w:caps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b/>
          <w:caps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033" w:rsidRDefault="00BB5033" w:rsidP="00BB5033">
      <w:pPr>
        <w:ind w:left="-851"/>
        <w:jc w:val="center"/>
        <w:rPr>
          <w:rFonts w:ascii="Times New Roman" w:eastAsia="Times New Roman" w:hAnsi="Times New Roman" w:cs="Times New Roman"/>
          <w:b/>
          <w:caps/>
          <w:lang w:eastAsia="en-US"/>
        </w:rPr>
      </w:pPr>
    </w:p>
    <w:p w:rsidR="00BB5033" w:rsidRDefault="00BB5033" w:rsidP="00BB5033">
      <w:pPr>
        <w:jc w:val="center"/>
        <w:rPr>
          <w:b/>
          <w:caps/>
        </w:rPr>
      </w:pPr>
    </w:p>
    <w:p w:rsidR="00BB5033" w:rsidRDefault="00BB5033" w:rsidP="00BB5033">
      <w:pPr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5033" w:rsidRDefault="00BB5033" w:rsidP="00BB5033">
      <w:pPr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B5033" w:rsidRDefault="00BB5033" w:rsidP="00BB5033">
      <w:pPr>
        <w:jc w:val="center"/>
      </w:pPr>
    </w:p>
    <w:p w:rsidR="00BB5033" w:rsidRDefault="00BB5033" w:rsidP="00BB5033">
      <w:pPr>
        <w:jc w:val="center"/>
      </w:pPr>
    </w:p>
    <w:p w:rsidR="00BB5033" w:rsidRDefault="00BB5033" w:rsidP="00BB5033">
      <w:pPr>
        <w:jc w:val="center"/>
      </w:pPr>
    </w:p>
    <w:p w:rsidR="00BB5033" w:rsidRDefault="00BB5033" w:rsidP="00BB503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B5033" w:rsidRDefault="00BB5033" w:rsidP="00BB503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033" w:rsidRDefault="00BB5033" w:rsidP="00BB5033">
      <w:pPr>
        <w:ind w:left="-851"/>
        <w:rPr>
          <w:rFonts w:ascii="Times New Roman" w:eastAsia="Times New Roman" w:hAnsi="Times New Roman" w:cs="Times New Roman"/>
          <w:b/>
          <w:caps/>
          <w:lang w:eastAsia="en-US"/>
        </w:rPr>
      </w:pPr>
    </w:p>
    <w:p w:rsidR="00BB5033" w:rsidRDefault="00BB5033" w:rsidP="00BB5033">
      <w:pPr>
        <w:rPr>
          <w:b/>
          <w:caps/>
        </w:rPr>
      </w:pPr>
    </w:p>
    <w:p w:rsidR="00BB5033" w:rsidRDefault="00BB5033" w:rsidP="00BB5033">
      <w:pPr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5033" w:rsidRDefault="00BB5033" w:rsidP="00BB5033">
      <w:pPr>
        <w:ind w:lef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B5033" w:rsidRDefault="00BB5033" w:rsidP="00BB5033"/>
    <w:p w:rsidR="00BB5033" w:rsidRDefault="00BB5033" w:rsidP="00BB5033"/>
    <w:p w:rsidR="00BB5033" w:rsidRPr="00463327" w:rsidRDefault="00BB5033" w:rsidP="00BB5033"/>
    <w:p w:rsidR="00BB5033" w:rsidRPr="005D7281" w:rsidRDefault="00BB5033" w:rsidP="00BB5033"/>
    <w:p w:rsidR="004B5EFE" w:rsidRDefault="004B5EFE"/>
    <w:sectPr w:rsidR="004B5EFE" w:rsidSect="00920C8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430A"/>
    <w:multiLevelType w:val="hybridMultilevel"/>
    <w:tmpl w:val="47C2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4CF"/>
    <w:multiLevelType w:val="hybridMultilevel"/>
    <w:tmpl w:val="39747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EBF"/>
    <w:multiLevelType w:val="hybridMultilevel"/>
    <w:tmpl w:val="1A3E3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17419"/>
    <w:multiLevelType w:val="hybridMultilevel"/>
    <w:tmpl w:val="6822690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6CB2816"/>
    <w:multiLevelType w:val="hybridMultilevel"/>
    <w:tmpl w:val="CA2EEB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12031"/>
    <w:multiLevelType w:val="hybridMultilevel"/>
    <w:tmpl w:val="5266A88C"/>
    <w:lvl w:ilvl="0" w:tplc="0419000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</w:abstractNum>
  <w:abstractNum w:abstractNumId="6" w15:restartNumberingAfterBreak="0">
    <w:nsid w:val="659A188F"/>
    <w:multiLevelType w:val="hybridMultilevel"/>
    <w:tmpl w:val="D638B30C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50"/>
    <w:rsid w:val="00050015"/>
    <w:rsid w:val="00080891"/>
    <w:rsid w:val="000A7F3F"/>
    <w:rsid w:val="001E4CC2"/>
    <w:rsid w:val="0023518B"/>
    <w:rsid w:val="00237B89"/>
    <w:rsid w:val="0039667C"/>
    <w:rsid w:val="003B0FF3"/>
    <w:rsid w:val="004827EC"/>
    <w:rsid w:val="0048680D"/>
    <w:rsid w:val="004A752A"/>
    <w:rsid w:val="004B5EFE"/>
    <w:rsid w:val="00513905"/>
    <w:rsid w:val="00521150"/>
    <w:rsid w:val="00524DC9"/>
    <w:rsid w:val="00533114"/>
    <w:rsid w:val="005412A0"/>
    <w:rsid w:val="00551934"/>
    <w:rsid w:val="005A19D4"/>
    <w:rsid w:val="005A29E7"/>
    <w:rsid w:val="005A768C"/>
    <w:rsid w:val="00632172"/>
    <w:rsid w:val="00706EB4"/>
    <w:rsid w:val="007226A9"/>
    <w:rsid w:val="007A3CC0"/>
    <w:rsid w:val="00873FE3"/>
    <w:rsid w:val="00877EDB"/>
    <w:rsid w:val="008B2448"/>
    <w:rsid w:val="008D7EC4"/>
    <w:rsid w:val="00920C87"/>
    <w:rsid w:val="00926076"/>
    <w:rsid w:val="00A03BD7"/>
    <w:rsid w:val="00A13381"/>
    <w:rsid w:val="00A23D2C"/>
    <w:rsid w:val="00A3689B"/>
    <w:rsid w:val="00AD6C21"/>
    <w:rsid w:val="00BB5033"/>
    <w:rsid w:val="00BF22F6"/>
    <w:rsid w:val="00C26620"/>
    <w:rsid w:val="00CB35CC"/>
    <w:rsid w:val="00D1302C"/>
    <w:rsid w:val="00D81BB3"/>
    <w:rsid w:val="00E428B5"/>
    <w:rsid w:val="00F02E79"/>
    <w:rsid w:val="00F558E5"/>
    <w:rsid w:val="00F6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10EA-61DE-426F-B947-DF9168F8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33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03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B50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BB5033"/>
    <w:pPr>
      <w:ind w:left="720"/>
      <w:contextualSpacing/>
    </w:pPr>
    <w:rPr>
      <w:rFonts w:eastAsiaTheme="minorHAnsi"/>
      <w:lang w:eastAsia="en-US"/>
    </w:rPr>
  </w:style>
  <w:style w:type="paragraph" w:styleId="a4">
    <w:name w:val="caption"/>
    <w:basedOn w:val="a"/>
    <w:next w:val="a"/>
    <w:unhideWhenUsed/>
    <w:qFormat/>
    <w:rsid w:val="00BB5033"/>
    <w:pPr>
      <w:spacing w:after="0" w:line="240" w:lineRule="auto"/>
    </w:pPr>
    <w:rPr>
      <w:rFonts w:ascii="Arial" w:eastAsia="Times New Roman" w:hAnsi="Arial" w:cs="Arial"/>
      <w:i/>
      <w:iCs/>
      <w:sz w:val="18"/>
      <w:szCs w:val="24"/>
      <w:lang w:eastAsia="en-US"/>
    </w:rPr>
  </w:style>
  <w:style w:type="paragraph" w:customStyle="1" w:styleId="Normal1">
    <w:name w:val="Normal1"/>
    <w:rsid w:val="00BB5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B5033"/>
  </w:style>
  <w:style w:type="paragraph" w:styleId="a5">
    <w:name w:val="Balloon Text"/>
    <w:basedOn w:val="a"/>
    <w:link w:val="a6"/>
    <w:uiPriority w:val="99"/>
    <w:semiHidden/>
    <w:unhideWhenUsed/>
    <w:rsid w:val="00BB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0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 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Люба</cp:lastModifiedBy>
  <cp:revision>12</cp:revision>
  <cp:lastPrinted>2015-09-14T04:54:00Z</cp:lastPrinted>
  <dcterms:created xsi:type="dcterms:W3CDTF">2015-09-12T00:40:00Z</dcterms:created>
  <dcterms:modified xsi:type="dcterms:W3CDTF">2020-01-29T05:05:00Z</dcterms:modified>
</cp:coreProperties>
</file>