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82" w:rsidRPr="00AF7582" w:rsidRDefault="00AF7582" w:rsidP="00AF7582">
      <w:pPr>
        <w:spacing w:after="0" w:line="540" w:lineRule="atLeast"/>
        <w:outlineLvl w:val="0"/>
        <w:rPr>
          <w:rFonts w:ascii="Verdana" w:eastAsia="Times New Roman" w:hAnsi="Verdana" w:cs="Times New Roman"/>
          <w:color w:val="0F6DE7"/>
          <w:kern w:val="36"/>
          <w:sz w:val="45"/>
          <w:szCs w:val="45"/>
          <w:lang w:eastAsia="ru-RU"/>
        </w:rPr>
      </w:pPr>
      <w:bookmarkStart w:id="0" w:name="_GoBack"/>
      <w:r w:rsidRPr="00AF7582">
        <w:rPr>
          <w:rFonts w:ascii="Verdana" w:eastAsia="Times New Roman" w:hAnsi="Verdana" w:cs="Times New Roman"/>
          <w:color w:val="0F6DE7"/>
          <w:kern w:val="36"/>
          <w:sz w:val="45"/>
          <w:szCs w:val="45"/>
          <w:lang w:eastAsia="ru-RU"/>
        </w:rPr>
        <w:t xml:space="preserve">Волонтеры устроили прогулку для постояльцев </w:t>
      </w:r>
      <w:proofErr w:type="spellStart"/>
      <w:r w:rsidRPr="00AF7582">
        <w:rPr>
          <w:rFonts w:ascii="Verdana" w:eastAsia="Times New Roman" w:hAnsi="Verdana" w:cs="Times New Roman"/>
          <w:color w:val="0F6DE7"/>
          <w:kern w:val="36"/>
          <w:sz w:val="45"/>
          <w:szCs w:val="45"/>
          <w:lang w:eastAsia="ru-RU"/>
        </w:rPr>
        <w:t>ногликского</w:t>
      </w:r>
      <w:proofErr w:type="spellEnd"/>
      <w:r w:rsidRPr="00AF7582">
        <w:rPr>
          <w:rFonts w:ascii="Verdana" w:eastAsia="Times New Roman" w:hAnsi="Verdana" w:cs="Times New Roman"/>
          <w:color w:val="0F6DE7"/>
          <w:kern w:val="36"/>
          <w:sz w:val="45"/>
          <w:szCs w:val="45"/>
          <w:lang w:eastAsia="ru-RU"/>
        </w:rPr>
        <w:t xml:space="preserve"> дома престарелых и инвалидов</w:t>
      </w:r>
    </w:p>
    <w:bookmarkEnd w:id="0"/>
    <w:p w:rsidR="00AF7582" w:rsidRPr="00AF7582" w:rsidRDefault="00AF7582" w:rsidP="00AF7582">
      <w:pPr>
        <w:spacing w:after="0" w:line="240" w:lineRule="auto"/>
        <w:rPr>
          <w:rFonts w:ascii="Verdana" w:eastAsia="Times New Roman" w:hAnsi="Verdana" w:cs="Times New Roman"/>
          <w:color w:val="808080"/>
          <w:sz w:val="20"/>
          <w:szCs w:val="20"/>
          <w:lang w:eastAsia="ru-RU"/>
        </w:rPr>
      </w:pPr>
      <w:r w:rsidRPr="00AF7582">
        <w:rPr>
          <w:rFonts w:ascii="Verdana" w:eastAsia="Times New Roman" w:hAnsi="Verdana" w:cs="Times New Roman"/>
          <w:color w:val="808080"/>
          <w:sz w:val="20"/>
          <w:szCs w:val="20"/>
          <w:lang w:eastAsia="ru-RU"/>
        </w:rPr>
        <w:t>16:36 23 ноября 2018.</w:t>
      </w:r>
    </w:p>
    <w:p w:rsidR="00AF7582" w:rsidRPr="00AF7582" w:rsidRDefault="00AF7582" w:rsidP="00AF7582">
      <w:pPr>
        <w:spacing w:after="0" w:line="240" w:lineRule="auto"/>
        <w:rPr>
          <w:rFonts w:ascii="Verdana" w:eastAsia="Times New Roman" w:hAnsi="Verdana" w:cs="Times New Roman"/>
          <w:color w:val="3C3C3C"/>
          <w:sz w:val="20"/>
          <w:szCs w:val="20"/>
          <w:lang w:eastAsia="ru-RU"/>
        </w:rPr>
      </w:pPr>
      <w:hyperlink r:id="rId4" w:history="1">
        <w:r w:rsidRPr="00AF7582">
          <w:rPr>
            <w:rFonts w:ascii="Verdana" w:eastAsia="Times New Roman" w:hAnsi="Verdana" w:cs="Times New Roman"/>
            <w:color w:val="1A6AE5"/>
            <w:sz w:val="20"/>
            <w:szCs w:val="20"/>
            <w:lang w:eastAsia="ru-RU"/>
          </w:rPr>
          <w:t xml:space="preserve">Кира </w:t>
        </w:r>
        <w:proofErr w:type="spellStart"/>
        <w:r w:rsidRPr="00AF7582">
          <w:rPr>
            <w:rFonts w:ascii="Verdana" w:eastAsia="Times New Roman" w:hAnsi="Verdana" w:cs="Times New Roman"/>
            <w:color w:val="1A6AE5"/>
            <w:sz w:val="20"/>
            <w:szCs w:val="20"/>
            <w:lang w:eastAsia="ru-RU"/>
          </w:rPr>
          <w:t>Митрова</w:t>
        </w:r>
        <w:proofErr w:type="spellEnd"/>
      </w:hyperlink>
    </w:p>
    <w:p w:rsidR="00AF7582" w:rsidRPr="00AF7582" w:rsidRDefault="00AF7582" w:rsidP="00AF7582">
      <w:pPr>
        <w:spacing w:line="240" w:lineRule="auto"/>
        <w:rPr>
          <w:rFonts w:ascii="Verdana" w:eastAsia="Times New Roman" w:hAnsi="Verdana" w:cs="Times New Roman"/>
          <w:color w:val="3C3C3C"/>
          <w:sz w:val="20"/>
          <w:szCs w:val="20"/>
          <w:lang w:eastAsia="ru-RU"/>
        </w:rPr>
      </w:pPr>
      <w:hyperlink r:id="rId5" w:history="1">
        <w:r w:rsidRPr="00AF7582">
          <w:rPr>
            <w:rFonts w:ascii="Verdana" w:eastAsia="Times New Roman" w:hAnsi="Verdana" w:cs="Times New Roman"/>
            <w:color w:val="1A6AE5"/>
            <w:sz w:val="20"/>
            <w:szCs w:val="20"/>
            <w:lang w:eastAsia="ru-RU"/>
          </w:rPr>
          <w:t>Ноглики</w:t>
        </w:r>
      </w:hyperlink>
    </w:p>
    <w:p w:rsidR="00AF7582" w:rsidRPr="00AF7582" w:rsidRDefault="00AF7582" w:rsidP="00AF7582">
      <w:pPr>
        <w:spacing w:after="30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Волонтерский отряд "</w:t>
      </w:r>
      <w:proofErr w:type="spellStart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Добродеятели</w:t>
      </w:r>
      <w:proofErr w:type="spellEnd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" вывел на прогулку постояльцев </w:t>
      </w:r>
      <w:proofErr w:type="spellStart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ногликского</w:t>
      </w:r>
      <w:proofErr w:type="spellEnd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 дома престарелых и инвалидов. Во время полуторачасовой экскурсии им показали центр </w:t>
      </w:r>
      <w:proofErr w:type="spellStart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Ноглик</w:t>
      </w:r>
      <w:proofErr w:type="spellEnd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, а также наиболее популярные и известные места.</w:t>
      </w:r>
    </w:p>
    <w:p w:rsidR="00AF7582" w:rsidRPr="00AF7582" w:rsidRDefault="00AF7582" w:rsidP="00AF7582">
      <w:pPr>
        <w:spacing w:before="300" w:after="30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Постояльцы дома престарелых и инвалидов — люди, которые чаще всего в силу разных проблем со здоровьем не имеют возможности самостоятельно покинуть пределы пансионата. Решением этой проблемы уже давно занимаются активисты </w:t>
      </w:r>
      <w:proofErr w:type="spellStart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ногликского</w:t>
      </w:r>
      <w:proofErr w:type="spellEnd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 центра творчества и воспитания. Ребята периодически проводят для этой категории граждан разнообразные мероприятия, от больших концертов до уютных посиделок с пирогами и чаем. На этот раз волонтерский отряд "</w:t>
      </w:r>
      <w:proofErr w:type="spellStart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Добродеятели</w:t>
      </w:r>
      <w:proofErr w:type="spellEnd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" решил зайти еще дальше и организовал для постояльцев дома-интерната самую настоящую экскурсию по Ногликам. Встретившись в назначенном месте в назначенное время, добровольцы рассадили новоиспеченных туристов по местам в автобусе и отправились в путь.</w:t>
      </w:r>
    </w:p>
    <w:p w:rsidR="00AF7582" w:rsidRPr="00AF7582" w:rsidRDefault="00AF7582" w:rsidP="00AF7582">
      <w:pPr>
        <w:spacing w:before="300" w:after="30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Первым пунктом поездки стал Свято-Введенский храм. По дороге от дома престарелых и инвалидов до церкви экскурсовод рассказывала жителям об истории главной улицы </w:t>
      </w:r>
      <w:proofErr w:type="spellStart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Ноглик</w:t>
      </w:r>
      <w:proofErr w:type="spellEnd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 — улицы Советской — и истории расположенных на ее территории объектов. Добравшись до места назначения, экскурсанты поспешили в приход, чтобы поставить свечки за здравие себя и своих родных.</w:t>
      </w:r>
    </w:p>
    <w:p w:rsidR="00AF7582" w:rsidRPr="00AF7582" w:rsidRDefault="00AF7582" w:rsidP="00AF7582">
      <w:pPr>
        <w:spacing w:line="240" w:lineRule="auto"/>
        <w:jc w:val="center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AF7582">
        <w:rPr>
          <w:rFonts w:ascii="Verdana" w:eastAsia="Times New Roman" w:hAnsi="Verdana" w:cs="Times New Roman"/>
          <w:noProof/>
          <w:color w:val="1A6AE5"/>
          <w:sz w:val="24"/>
          <w:szCs w:val="24"/>
          <w:lang w:eastAsia="ru-RU"/>
        </w:rPr>
        <w:lastRenderedPageBreak/>
        <w:drawing>
          <wp:inline distT="0" distB="0" distL="0" distR="0" wp14:anchorId="5287A43E" wp14:editId="0B100F7B">
            <wp:extent cx="7143750" cy="5162550"/>
            <wp:effectExtent l="0" t="0" r="0" b="0"/>
            <wp:docPr id="1" name="Рисунок 1" descr="https://s.sakh.com/i/desk/info/16/161672/f5bf7919932ea5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sakh.com/i/desk/info/16/161672/f5bf7919932ea5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582" w:rsidRPr="00AF7582" w:rsidRDefault="00AF7582" w:rsidP="00AF7582">
      <w:pPr>
        <w:spacing w:line="240" w:lineRule="auto"/>
        <w:jc w:val="center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AF7582">
        <w:rPr>
          <w:rFonts w:ascii="Verdana" w:eastAsia="Times New Roman" w:hAnsi="Verdana" w:cs="Times New Roman"/>
          <w:noProof/>
          <w:color w:val="1A6AE5"/>
          <w:sz w:val="24"/>
          <w:szCs w:val="24"/>
          <w:lang w:eastAsia="ru-RU"/>
        </w:rPr>
        <w:lastRenderedPageBreak/>
        <w:drawing>
          <wp:inline distT="0" distB="0" distL="0" distR="0" wp14:anchorId="38B4C361" wp14:editId="616E908D">
            <wp:extent cx="7143750" cy="4514850"/>
            <wp:effectExtent l="0" t="0" r="0" b="0"/>
            <wp:docPr id="2" name="Рисунок 2" descr="https://s.sakh.com/i/desk/info/16/161672/f5bf7919967a95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.sakh.com/i/desk/info/16/161672/f5bf7919967a95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582" w:rsidRPr="00AF7582" w:rsidRDefault="00AF7582" w:rsidP="00AF7582">
      <w:pPr>
        <w:spacing w:line="240" w:lineRule="auto"/>
        <w:jc w:val="center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AF7582">
        <w:rPr>
          <w:rFonts w:ascii="Verdana" w:eastAsia="Times New Roman" w:hAnsi="Verdana" w:cs="Times New Roman"/>
          <w:noProof/>
          <w:color w:val="1A6AE5"/>
          <w:sz w:val="24"/>
          <w:szCs w:val="24"/>
          <w:lang w:eastAsia="ru-RU"/>
        </w:rPr>
        <w:drawing>
          <wp:inline distT="0" distB="0" distL="0" distR="0" wp14:anchorId="09B82673" wp14:editId="30E49AD6">
            <wp:extent cx="7143750" cy="4543425"/>
            <wp:effectExtent l="0" t="0" r="0" b="9525"/>
            <wp:docPr id="3" name="Рисунок 3" descr="https://s.sakh.com/i/desk/info/16/161672/f5bf791998a4cf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.sakh.com/i/desk/info/16/161672/f5bf791998a4cf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582" w:rsidRPr="00AF7582" w:rsidRDefault="00AF7582" w:rsidP="00AF7582">
      <w:pPr>
        <w:spacing w:before="300" w:after="30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lastRenderedPageBreak/>
        <w:t xml:space="preserve">Следующим постояльцы дома-интерната посетили центральный парк Победы. Гид поведала туристам историю этого любимого всеми </w:t>
      </w:r>
      <w:proofErr w:type="spellStart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ногликцами</w:t>
      </w:r>
      <w:proofErr w:type="spellEnd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 объекта. Прошлись экскурсанты и по другим памятникам центрального парка.</w:t>
      </w:r>
    </w:p>
    <w:p w:rsidR="00AF7582" w:rsidRPr="00AF7582" w:rsidRDefault="00AF7582" w:rsidP="00AF7582">
      <w:pPr>
        <w:spacing w:before="300" w:after="195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Затем участники экскурсии, правда, уже дистанционно, из окна автобуса, смогли увидеть </w:t>
      </w:r>
      <w:proofErr w:type="spellStart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Тымский</w:t>
      </w:r>
      <w:proofErr w:type="spellEnd"/>
      <w:r w:rsidRPr="00AF758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 мост и стелу Ноглики. Всем без исключения участникам этой поездки мероприятие понравилось, ведь так редко удается постояльцам дома престарелых и инвалидов покидать стены уже родного учреждения. На прощание экскурсанты попросили почаще организовывать для них подобного рода мероприятия, как-никак только в такие моменты они снова чувствуют себя молодыми и здоровыми.</w:t>
      </w:r>
    </w:p>
    <w:p w:rsidR="00AF7582" w:rsidRPr="00AF7582" w:rsidRDefault="00AF7582" w:rsidP="00AF7582">
      <w:pPr>
        <w:spacing w:after="0" w:line="240" w:lineRule="auto"/>
        <w:jc w:val="right"/>
        <w:rPr>
          <w:rFonts w:ascii="Verdana" w:eastAsia="Times New Roman" w:hAnsi="Verdana" w:cs="Times New Roman"/>
          <w:color w:val="3C3C3C"/>
          <w:sz w:val="20"/>
          <w:szCs w:val="20"/>
          <w:lang w:eastAsia="ru-RU"/>
        </w:rPr>
      </w:pPr>
      <w:hyperlink r:id="rId12" w:tgtFrame="_blank" w:history="1">
        <w:r w:rsidRPr="00AF7582">
          <w:rPr>
            <w:rFonts w:ascii="Verdana" w:eastAsia="Times New Roman" w:hAnsi="Verdana" w:cs="Times New Roman"/>
            <w:color w:val="1A6AE5"/>
            <w:sz w:val="20"/>
            <w:szCs w:val="20"/>
            <w:lang w:eastAsia="ru-RU"/>
          </w:rPr>
          <w:t>И</w:t>
        </w:r>
      </w:hyperlink>
    </w:p>
    <w:p w:rsidR="00E627A0" w:rsidRDefault="00E627A0"/>
    <w:sectPr w:rsidR="00E62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D6"/>
    <w:rsid w:val="00394CD6"/>
    <w:rsid w:val="00AF7582"/>
    <w:rsid w:val="00E6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8C1BA-8654-4310-B2E8-68749C89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406">
          <w:marLeft w:val="75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637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3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6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5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sakh.com/info/p/photos/16/161672/f5bf7919967a95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sakhalin.inf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.sakh.com/info/p/photos/16/161672/f5bf7919932ea5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sakhalin.info/nogliki" TargetMode="External"/><Relationship Id="rId10" Type="http://schemas.openxmlformats.org/officeDocument/2006/relationships/hyperlink" Target="https://i.sakh.com/info/p/photos/16/161672/f5bf791998a4cf.jpg" TargetMode="External"/><Relationship Id="rId4" Type="http://schemas.openxmlformats.org/officeDocument/2006/relationships/hyperlink" Target="https://sakhalin.info/authors/Kira_Mitrova" TargetMode="Externa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2020-02-01T00:44:00Z</dcterms:created>
  <dcterms:modified xsi:type="dcterms:W3CDTF">2020-02-01T00:45:00Z</dcterms:modified>
</cp:coreProperties>
</file>